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07" w:rsidRPr="00674D86" w:rsidRDefault="00FD1E07" w:rsidP="00FD1E07">
      <w:pPr>
        <w:spacing w:after="0" w:line="240" w:lineRule="auto"/>
        <w:jc w:val="center"/>
        <w:rPr>
          <w:b/>
          <w:bCs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5" o:title=""/>
          </v:shape>
          <o:OLEObject Type="Embed" ProgID="PBrush" ShapeID="_x0000_i1025" DrawAspect="Content" ObjectID="_1646479497" r:id="rId6"/>
        </w:object>
      </w:r>
    </w:p>
    <w:p w:rsidR="00FD1E07" w:rsidRPr="001C03B5" w:rsidRDefault="00FD1E07" w:rsidP="00FD1E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1C03B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АДМИНИСТРАЦИЯ ЛЕНИНСКОГО СЕЛЬСКОГО ПОСЕЛЕНИЯ</w:t>
      </w:r>
    </w:p>
    <w:p w:rsidR="00FD1E07" w:rsidRPr="001C03B5" w:rsidRDefault="00FD1E07" w:rsidP="00FD1E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1C03B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УСТЬ-ЛАБИНСКОГО РАЙОНА</w:t>
      </w:r>
    </w:p>
    <w:p w:rsidR="00FD1E07" w:rsidRDefault="00FD1E07" w:rsidP="00FD1E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3B5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FD1E07" w:rsidRPr="001C03B5" w:rsidRDefault="00FD1E07" w:rsidP="00FD1E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1E07" w:rsidRPr="001C03B5" w:rsidRDefault="00FD1E07" w:rsidP="00FD1E07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 xml:space="preserve">от </w:t>
      </w:r>
      <w:r w:rsidR="005F26EB">
        <w:rPr>
          <w:rFonts w:ascii="Times New Roman" w:hAnsi="Times New Roman"/>
          <w:color w:val="000000"/>
          <w:spacing w:val="-1"/>
          <w:sz w:val="28"/>
          <w:szCs w:val="28"/>
        </w:rPr>
        <w:t>19.03.2020г.</w:t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№ </w:t>
      </w:r>
      <w:r w:rsidR="005F26EB">
        <w:rPr>
          <w:rFonts w:ascii="Times New Roman" w:hAnsi="Times New Roman"/>
          <w:color w:val="000000"/>
          <w:spacing w:val="-1"/>
          <w:sz w:val="28"/>
          <w:szCs w:val="28"/>
        </w:rPr>
        <w:t>14</w:t>
      </w:r>
    </w:p>
    <w:p w:rsidR="00FD1E07" w:rsidRPr="001C03B5" w:rsidRDefault="00FD1E07" w:rsidP="00FD1E07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D1E07" w:rsidRPr="00FD1E07" w:rsidRDefault="00FD1E07" w:rsidP="00FD1E07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E07">
        <w:rPr>
          <w:rFonts w:ascii="Times New Roman" w:hAnsi="Times New Roman"/>
          <w:color w:val="000000"/>
          <w:spacing w:val="-1"/>
          <w:sz w:val="24"/>
          <w:szCs w:val="24"/>
        </w:rPr>
        <w:t>хутор Безлесный</w:t>
      </w:r>
    </w:p>
    <w:p w:rsidR="00FD1E07" w:rsidRPr="00FD1E07" w:rsidRDefault="00FD1E07" w:rsidP="00FD1E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FE1" w:rsidRPr="00FD0EC2" w:rsidRDefault="00AC0FE1" w:rsidP="00CC05D5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оложения о выдаче разрешения на выполнение</w:t>
      </w:r>
      <w:r w:rsid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FC57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ционных работ, парашютных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прыжк</w:t>
      </w:r>
      <w:r w:rsidR="00FC57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ов, демонстрационных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полет</w:t>
      </w:r>
      <w:r w:rsidR="00FC57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во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душных судов, полет</w:t>
      </w:r>
      <w:r w:rsidR="00FC57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беспилотных воздушных судов (за исключением полетов беспилотных воздушных судов с максимальной взлетной массой менее 0,25 кг)</w:t>
      </w:r>
      <w:r w:rsidR="00FC57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подъемов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привязных аэростатов над населенными пун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="00FD0EC2"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тами 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Ленинского сельского</w:t>
      </w:r>
      <w:r w:rsidR="00B421C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Усть-Лабинского </w:t>
      </w:r>
      <w:r w:rsidR="006C074C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B421C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Ленинского сельского</w:t>
      </w:r>
      <w:r w:rsidR="00FD1E07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Усть-Лабинского </w:t>
      </w:r>
      <w:r w:rsidR="00FD1E07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="009D5D3B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57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сведения о</w:t>
      </w:r>
      <w:proofErr w:type="gramEnd"/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торых не опубликованы в документах аэронавигационной информации</w:t>
      </w:r>
      <w:proofErr w:type="gramEnd"/>
    </w:p>
    <w:p w:rsidR="00AC0FE1" w:rsidRDefault="00AC0FE1" w:rsidP="00FD0E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FD0EC2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душного пространства Российской Федерации, утвержденных </w:t>
      </w:r>
      <w:r w:rsidR="001B29EE" w:rsidRPr="00FD0EC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остановлен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ем Правительства Российской Федерации от 11</w:t>
      </w:r>
      <w:r w:rsidR="00B421C6"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138, п</w:t>
      </w:r>
      <w:r w:rsidR="00B421C6" w:rsidRPr="00FD0EC2">
        <w:rPr>
          <w:rFonts w:ascii="Times New Roman" w:hAnsi="Times New Roman"/>
          <w:color w:val="000000"/>
          <w:sz w:val="28"/>
          <w:szCs w:val="28"/>
          <w:lang w:eastAsia="ru-RU"/>
        </w:rPr>
        <w:t>ун</w:t>
      </w:r>
      <w:r w:rsidR="00B421C6" w:rsidRPr="00FD0EC2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B421C6" w:rsidRPr="00FD0EC2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="009A4B5C"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пользования воздушного пространства Российской Федерации», утвержде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ных приказом Минтранса России от 16</w:t>
      </w:r>
      <w:r w:rsidR="007044E6"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FD0EC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EC2">
        <w:rPr>
          <w:rFonts w:ascii="Times New Roman" w:hAnsi="Times New Roman"/>
          <w:color w:val="000000"/>
          <w:sz w:val="28"/>
          <w:szCs w:val="28"/>
          <w:lang w:eastAsia="ru-RU"/>
        </w:rPr>
        <w:t>6,</w:t>
      </w:r>
      <w:r w:rsid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0EC2" w:rsidRPr="00FD0E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нинского сельского поселения Усть-Лабинского района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постановляю</w:t>
      </w:r>
      <w:r w:rsidR="006C074C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AC0FE1" w:rsidRPr="00FD1E07" w:rsidRDefault="00AC0FE1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FD1E07" w:rsidRDefault="007044E6" w:rsidP="00C1243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C1243F">
        <w:rPr>
          <w:rFonts w:ascii="Times New Roman" w:hAnsi="Times New Roman"/>
          <w:color w:val="000000"/>
          <w:sz w:val="28"/>
          <w:szCs w:val="28"/>
          <w:lang w:eastAsia="ru-RU"/>
        </w:rPr>
        <w:t>оложение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выдаче разрешения на выполнение  авиационных р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бот, парашютных прыжков, демонстрационных полетов воздушных судов, полетов  беспилотных воздушных судов (за исключением полетов беспило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ных воздушных судов с максимальной взлетной массой менее 0,25 кг), под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ъ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емов привязных аэростатов над населенными пунктами Ленинского сельск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го поселения Усть-Лабинского района, посадки (взлета) на расположенные в границах населенных пунктов Ленинского сельского поселения Усть-Лабинского района площадки, сведения о которых не опубликованы в док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C1243F" w:rsidRPr="00C1243F">
        <w:rPr>
          <w:rFonts w:ascii="Times New Roman" w:hAnsi="Times New Roman"/>
          <w:color w:val="000000"/>
          <w:sz w:val="28"/>
          <w:szCs w:val="28"/>
          <w:lang w:eastAsia="ru-RU"/>
        </w:rPr>
        <w:t>ментах аэронавигационной информации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  <w:proofErr w:type="gramEnd"/>
    </w:p>
    <w:p w:rsidR="00AC0FE1" w:rsidRPr="00FD1E07" w:rsidRDefault="007044E6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FB0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 авиационных работ, парашютных прыжков, демонстрационных полетов воздушных судов, полетов  беспилотных воздушных судов (за исключением полетов беспило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ных воздушных судов с максимальной взлетной массой менее 0,25 кг), под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ъ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емов привязных аэростатов над населенными пунктами Ленинского сельск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поселения Усть-Лабинского района, посадки (взлета) на расположенные в 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границах населенных пунктов Ленинского сельского поселения Усть-Лабинского района площадки, сведения о</w:t>
      </w:r>
      <w:proofErr w:type="gramEnd"/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которых не опубликованы в док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ментах аэронавигационной информации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  <w:proofErr w:type="gramEnd"/>
    </w:p>
    <w:p w:rsidR="00AC0FE1" w:rsidRPr="00FD1E07" w:rsidRDefault="007044E6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 авиационных работ, парашю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ных прыжков, демонстрационных полетов воздушных судов, полетов  бесп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Ленинского сельского поселения Усть-Лабинского района, посадки (взлета) на расположенные в границах н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селенных пунктов Ленинского сельского поселения Усть-Лабинского района площадки, сведения о которых не опубликованы</w:t>
      </w:r>
      <w:proofErr w:type="gramEnd"/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документах аэронавигац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онной информации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</w:p>
    <w:p w:rsidR="00FD1DF7" w:rsidRDefault="007044E6" w:rsidP="00FD1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 авиационных работ, парашютных прыжков, демонстрационных полетов во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душных судов, полетов  беспилотных воздушных судов (за исключением п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летов беспилотных воздушных судов с максимальной взлетной массой менее 0,25 кг), подъемов привязных аэростатов над населенными пунктами Лени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ского сельского поселения Усть-Лабинского района, посадки (взлета) на ра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положенные в границах населенных пунктов Ленинского сельского посел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ния Усть-Лабинского района площадки</w:t>
      </w:r>
      <w:proofErr w:type="gramEnd"/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сведения</w:t>
      </w:r>
      <w:proofErr w:type="gramEnd"/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которых не опубликов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B05FF" w:rsidRPr="00FB05FF">
        <w:rPr>
          <w:rFonts w:ascii="Times New Roman" w:hAnsi="Times New Roman"/>
          <w:color w:val="000000"/>
          <w:sz w:val="28"/>
          <w:szCs w:val="28"/>
          <w:lang w:eastAsia="ru-RU"/>
        </w:rPr>
        <w:t>ны в документах аэронавигационной информации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FD1DF7" w:rsidRPr="00FD1DF7" w:rsidRDefault="00FD1DF7" w:rsidP="00FD1DF7">
      <w:pPr>
        <w:ind w:firstLine="567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kern w:val="1"/>
          <w:sz w:val="28"/>
          <w:szCs w:val="28"/>
        </w:rPr>
        <w:t>2.</w:t>
      </w:r>
      <w:r w:rsidRPr="00010551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Постановление администрации Ленинского сельского по</w:t>
      </w:r>
      <w:r w:rsidR="00ED0A01">
        <w:rPr>
          <w:rFonts w:ascii="Times New Roman" w:hAnsi="Times New Roman"/>
          <w:sz w:val="28"/>
          <w:szCs w:val="20"/>
          <w:lang w:eastAsia="ar-SA"/>
        </w:rPr>
        <w:t>селения  №67 от 29</w:t>
      </w:r>
      <w:r w:rsidR="00D510C3">
        <w:rPr>
          <w:rFonts w:ascii="Times New Roman" w:hAnsi="Times New Roman"/>
          <w:sz w:val="28"/>
          <w:szCs w:val="20"/>
          <w:lang w:eastAsia="ar-SA"/>
        </w:rPr>
        <w:t xml:space="preserve">июля </w:t>
      </w:r>
      <w:r w:rsidR="00ED0A01">
        <w:rPr>
          <w:rFonts w:ascii="Times New Roman" w:hAnsi="Times New Roman"/>
          <w:sz w:val="28"/>
          <w:szCs w:val="20"/>
          <w:lang w:eastAsia="ar-SA"/>
        </w:rPr>
        <w:t xml:space="preserve">2019г. </w:t>
      </w:r>
      <w:proofErr w:type="gramStart"/>
      <w:r w:rsidR="00ED0A01">
        <w:rPr>
          <w:rFonts w:ascii="Times New Roman" w:hAnsi="Times New Roman"/>
          <w:sz w:val="28"/>
          <w:szCs w:val="20"/>
          <w:lang w:eastAsia="ar-SA"/>
        </w:rPr>
        <w:t>«</w:t>
      </w:r>
      <w:r w:rsidRPr="00FD1DF7">
        <w:rPr>
          <w:rFonts w:ascii="Times New Roman" w:hAnsi="Times New Roman"/>
          <w:sz w:val="28"/>
          <w:szCs w:val="20"/>
          <w:lang w:eastAsia="ar-SA"/>
        </w:rPr>
        <w:t>Об утверждении Положения о выдаче разрешения на в</w:t>
      </w:r>
      <w:r w:rsidRPr="00FD1DF7">
        <w:rPr>
          <w:rFonts w:ascii="Times New Roman" w:hAnsi="Times New Roman"/>
          <w:sz w:val="28"/>
          <w:szCs w:val="20"/>
          <w:lang w:eastAsia="ar-SA"/>
        </w:rPr>
        <w:t>ы</w:t>
      </w:r>
      <w:r w:rsidRPr="00FD1DF7">
        <w:rPr>
          <w:rFonts w:ascii="Times New Roman" w:hAnsi="Times New Roman"/>
          <w:sz w:val="28"/>
          <w:szCs w:val="20"/>
          <w:lang w:eastAsia="ar-SA"/>
        </w:rPr>
        <w:t>полнение  авиационных работ, парашютных прыжков, демонстрационных полетов воздушных судов, полетов  беспилотных летательных аппаратов, подъемов привязных аэростатов над населенными пунктами Ленинского сельского поселения Усть-Лабинского района, посадки (взлета) на распол</w:t>
      </w:r>
      <w:r w:rsidRPr="00FD1DF7">
        <w:rPr>
          <w:rFonts w:ascii="Times New Roman" w:hAnsi="Times New Roman"/>
          <w:sz w:val="28"/>
          <w:szCs w:val="20"/>
          <w:lang w:eastAsia="ar-SA"/>
        </w:rPr>
        <w:t>о</w:t>
      </w:r>
      <w:r w:rsidRPr="00FD1DF7">
        <w:rPr>
          <w:rFonts w:ascii="Times New Roman" w:hAnsi="Times New Roman"/>
          <w:sz w:val="28"/>
          <w:szCs w:val="20"/>
          <w:lang w:eastAsia="ar-SA"/>
        </w:rPr>
        <w:t>женные в границах населенных пунктов Ленинского сельского поселения Усть-Лабинского района площадки, сведения о которых не опубликованы в</w:t>
      </w:r>
      <w:proofErr w:type="gramEnd"/>
      <w:r w:rsidRPr="00FD1DF7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FD1DF7">
        <w:rPr>
          <w:rFonts w:ascii="Times New Roman" w:hAnsi="Times New Roman"/>
          <w:sz w:val="28"/>
          <w:szCs w:val="20"/>
          <w:lang w:eastAsia="ar-SA"/>
        </w:rPr>
        <w:t>док</w:t>
      </w:r>
      <w:r w:rsidRPr="00FD1DF7">
        <w:rPr>
          <w:rFonts w:ascii="Times New Roman" w:hAnsi="Times New Roman"/>
          <w:sz w:val="28"/>
          <w:szCs w:val="20"/>
          <w:lang w:eastAsia="ar-SA"/>
        </w:rPr>
        <w:t>у</w:t>
      </w:r>
      <w:r w:rsidRPr="00FD1DF7">
        <w:rPr>
          <w:rFonts w:ascii="Times New Roman" w:hAnsi="Times New Roman"/>
          <w:sz w:val="28"/>
          <w:szCs w:val="20"/>
          <w:lang w:eastAsia="ar-SA"/>
        </w:rPr>
        <w:t>ментах</w:t>
      </w:r>
      <w:proofErr w:type="gramEnd"/>
      <w:r w:rsidRPr="00FD1DF7">
        <w:rPr>
          <w:rFonts w:ascii="Times New Roman" w:hAnsi="Times New Roman"/>
          <w:sz w:val="28"/>
          <w:szCs w:val="20"/>
          <w:lang w:eastAsia="ar-SA"/>
        </w:rPr>
        <w:t xml:space="preserve"> аэронавигационной информации»</w:t>
      </w:r>
      <w:r>
        <w:rPr>
          <w:rFonts w:ascii="Times New Roman" w:hAnsi="Times New Roman"/>
          <w:sz w:val="28"/>
          <w:szCs w:val="20"/>
          <w:lang w:eastAsia="ar-SA"/>
        </w:rPr>
        <w:t xml:space="preserve"> признать утратившим силу.</w:t>
      </w:r>
    </w:p>
    <w:p w:rsidR="005808AA" w:rsidRDefault="00FD1DF7" w:rsidP="00FD1E07">
      <w:pPr>
        <w:spacing w:after="0" w:line="240" w:lineRule="auto"/>
        <w:ind w:firstLine="567"/>
        <w:jc w:val="both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C4361F" w:rsidRPr="00FD1E07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gramStart"/>
      <w:r w:rsidR="005808AA" w:rsidRPr="00FD1E07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5808AA" w:rsidRPr="00FD1E07">
        <w:rPr>
          <w:rFonts w:ascii="Times New Roman" w:hAnsi="Times New Roman"/>
          <w:kern w:val="1"/>
          <w:sz w:val="28"/>
          <w:szCs w:val="28"/>
        </w:rPr>
        <w:t xml:space="preserve"> исполнением настоящего постановления </w:t>
      </w:r>
      <w:r w:rsidR="00FD1E07">
        <w:rPr>
          <w:rFonts w:ascii="Times New Roman" w:hAnsi="Times New Roman"/>
          <w:kern w:val="1"/>
          <w:sz w:val="28"/>
          <w:szCs w:val="28"/>
        </w:rPr>
        <w:t>оставляю за с</w:t>
      </w:r>
      <w:r w:rsidR="00FD1E07">
        <w:rPr>
          <w:rFonts w:ascii="Times New Roman" w:hAnsi="Times New Roman"/>
          <w:kern w:val="1"/>
          <w:sz w:val="28"/>
          <w:szCs w:val="28"/>
        </w:rPr>
        <w:t>о</w:t>
      </w:r>
      <w:r w:rsidR="00FD1E07">
        <w:rPr>
          <w:rFonts w:ascii="Times New Roman" w:hAnsi="Times New Roman"/>
          <w:kern w:val="1"/>
          <w:sz w:val="28"/>
          <w:szCs w:val="28"/>
        </w:rPr>
        <w:t>бой</w:t>
      </w:r>
      <w:r w:rsidR="005808AA" w:rsidRPr="00FD1E07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5808AA" w:rsidRPr="00FD1E07" w:rsidRDefault="00FD1DF7" w:rsidP="00FD1E07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5808AA" w:rsidRPr="00FD1E07">
        <w:rPr>
          <w:rFonts w:ascii="Times New Roman" w:hAnsi="Times New Roman"/>
          <w:kern w:val="1"/>
          <w:sz w:val="28"/>
          <w:szCs w:val="28"/>
        </w:rPr>
        <w:t xml:space="preserve">. </w:t>
      </w:r>
      <w:r w:rsidR="00FD1E07">
        <w:rPr>
          <w:rFonts w:ascii="Times New Roman" w:hAnsi="Times New Roman"/>
          <w:kern w:val="1"/>
          <w:sz w:val="28"/>
          <w:szCs w:val="28"/>
        </w:rPr>
        <w:t>Общему отделу администрации Ленинского сельского поселения Усть-Лабинского района (</w:t>
      </w:r>
      <w:proofErr w:type="spellStart"/>
      <w:r w:rsidR="00FD1E07">
        <w:rPr>
          <w:rFonts w:ascii="Times New Roman" w:hAnsi="Times New Roman"/>
          <w:kern w:val="1"/>
          <w:sz w:val="28"/>
          <w:szCs w:val="28"/>
        </w:rPr>
        <w:t>Пулека</w:t>
      </w:r>
      <w:proofErr w:type="spellEnd"/>
      <w:r w:rsidR="00FD1E07">
        <w:rPr>
          <w:rFonts w:ascii="Times New Roman" w:hAnsi="Times New Roman"/>
          <w:kern w:val="1"/>
          <w:sz w:val="28"/>
          <w:szCs w:val="28"/>
        </w:rPr>
        <w:t xml:space="preserve">) </w:t>
      </w:r>
      <w:r w:rsidR="007044E6" w:rsidRPr="00FD1E07">
        <w:rPr>
          <w:rFonts w:ascii="Times New Roman" w:hAnsi="Times New Roman"/>
          <w:kern w:val="1"/>
          <w:sz w:val="28"/>
          <w:szCs w:val="28"/>
        </w:rPr>
        <w:t>о</w:t>
      </w:r>
      <w:r w:rsidR="008F66A9" w:rsidRPr="00FD1E07">
        <w:rPr>
          <w:rFonts w:ascii="Times New Roman" w:hAnsi="Times New Roman"/>
          <w:sz w:val="28"/>
          <w:szCs w:val="28"/>
        </w:rPr>
        <w:t>бнародовать настоящее</w:t>
      </w:r>
      <w:r w:rsidR="007044E6" w:rsidRPr="00FD1E07">
        <w:rPr>
          <w:rFonts w:ascii="Times New Roman" w:hAnsi="Times New Roman"/>
          <w:sz w:val="28"/>
          <w:szCs w:val="28"/>
        </w:rPr>
        <w:t xml:space="preserve"> </w:t>
      </w:r>
      <w:r w:rsidR="005808AA" w:rsidRPr="00FD1E07">
        <w:rPr>
          <w:rFonts w:ascii="Times New Roman" w:hAnsi="Times New Roman"/>
          <w:sz w:val="28"/>
          <w:szCs w:val="28"/>
        </w:rPr>
        <w:t>постановление</w:t>
      </w:r>
      <w:r w:rsidR="007044E6" w:rsidRPr="00FD1E07">
        <w:rPr>
          <w:rFonts w:ascii="Times New Roman" w:hAnsi="Times New Roman"/>
          <w:sz w:val="28"/>
          <w:szCs w:val="28"/>
        </w:rPr>
        <w:t xml:space="preserve"> </w:t>
      </w:r>
      <w:r w:rsidR="008F66A9" w:rsidRPr="00FD1E07">
        <w:rPr>
          <w:rFonts w:ascii="Times New Roman" w:hAnsi="Times New Roman"/>
          <w:sz w:val="28"/>
          <w:szCs w:val="28"/>
        </w:rPr>
        <w:t>и ра</w:t>
      </w:r>
      <w:r w:rsidR="008F66A9" w:rsidRPr="00FD1E07">
        <w:rPr>
          <w:rFonts w:ascii="Times New Roman" w:hAnsi="Times New Roman"/>
          <w:sz w:val="28"/>
          <w:szCs w:val="28"/>
        </w:rPr>
        <w:t>з</w:t>
      </w:r>
      <w:r w:rsidR="008F66A9" w:rsidRPr="00FD1E07">
        <w:rPr>
          <w:rFonts w:ascii="Times New Roman" w:hAnsi="Times New Roman"/>
          <w:sz w:val="28"/>
          <w:szCs w:val="28"/>
        </w:rPr>
        <w:t xml:space="preserve">местить </w:t>
      </w:r>
      <w:r w:rsidR="005808AA" w:rsidRPr="00FD1E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D1E07">
        <w:rPr>
          <w:rFonts w:ascii="Times New Roman" w:hAnsi="Times New Roman"/>
          <w:kern w:val="1"/>
          <w:sz w:val="28"/>
          <w:szCs w:val="28"/>
        </w:rPr>
        <w:t>Ленинского сельского поселения Усть-Лабинского района</w:t>
      </w:r>
      <w:r w:rsidR="008F66A9" w:rsidRPr="00FD1E07">
        <w:rPr>
          <w:rFonts w:ascii="Times New Roman" w:hAnsi="Times New Roman"/>
          <w:i/>
          <w:sz w:val="28"/>
          <w:szCs w:val="28"/>
        </w:rPr>
        <w:t xml:space="preserve"> </w:t>
      </w:r>
      <w:r w:rsidR="008F66A9" w:rsidRPr="00FD1E07">
        <w:rPr>
          <w:rFonts w:ascii="Times New Roman" w:hAnsi="Times New Roman"/>
          <w:sz w:val="28"/>
          <w:szCs w:val="28"/>
        </w:rPr>
        <w:t>в информационно-телекоммуникационной сети «Инте</w:t>
      </w:r>
      <w:r w:rsidR="008F66A9" w:rsidRPr="00FD1E07">
        <w:rPr>
          <w:rFonts w:ascii="Times New Roman" w:hAnsi="Times New Roman"/>
          <w:sz w:val="28"/>
          <w:szCs w:val="28"/>
        </w:rPr>
        <w:t>р</w:t>
      </w:r>
      <w:r w:rsidR="008F66A9" w:rsidRPr="00FD1E07">
        <w:rPr>
          <w:rFonts w:ascii="Times New Roman" w:hAnsi="Times New Roman"/>
          <w:sz w:val="28"/>
          <w:szCs w:val="28"/>
        </w:rPr>
        <w:t>нет».</w:t>
      </w:r>
    </w:p>
    <w:p w:rsidR="005808AA" w:rsidRPr="00FD1E07" w:rsidRDefault="00FD1DF7" w:rsidP="00FD1E07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5808AA" w:rsidRPr="00FD1E07">
        <w:rPr>
          <w:rFonts w:ascii="Times New Roman" w:hAnsi="Times New Roman"/>
          <w:kern w:val="1"/>
          <w:sz w:val="28"/>
          <w:szCs w:val="28"/>
        </w:rPr>
        <w:t xml:space="preserve">. Настоящее постановление вступает в силу </w:t>
      </w:r>
      <w:r w:rsidR="00AB5032" w:rsidRPr="00FD1E07">
        <w:rPr>
          <w:rFonts w:ascii="Times New Roman" w:hAnsi="Times New Roman"/>
          <w:kern w:val="1"/>
          <w:sz w:val="28"/>
          <w:szCs w:val="28"/>
        </w:rPr>
        <w:t>со дня</w:t>
      </w:r>
      <w:r w:rsidR="00FD1E07">
        <w:rPr>
          <w:rFonts w:ascii="Times New Roman" w:hAnsi="Times New Roman"/>
          <w:kern w:val="1"/>
          <w:sz w:val="28"/>
          <w:szCs w:val="28"/>
        </w:rPr>
        <w:t xml:space="preserve"> обнародования</w:t>
      </w:r>
      <w:r w:rsidR="005808AA" w:rsidRPr="00FD1E07">
        <w:rPr>
          <w:rFonts w:ascii="Times New Roman" w:hAnsi="Times New Roman"/>
          <w:kern w:val="1"/>
          <w:sz w:val="28"/>
          <w:szCs w:val="28"/>
        </w:rPr>
        <w:t>.</w:t>
      </w:r>
    </w:p>
    <w:p w:rsidR="00AB5032" w:rsidRPr="00FD1E07" w:rsidRDefault="00AB5032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FD1E07" w:rsidRDefault="00AB5032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7044E6" w:rsidP="00D7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 w:rsidR="00D72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21B7">
        <w:rPr>
          <w:rFonts w:ascii="Times New Roman" w:hAnsi="Times New Roman"/>
          <w:kern w:val="1"/>
          <w:sz w:val="28"/>
          <w:szCs w:val="28"/>
        </w:rPr>
        <w:t>Ленинского сельского поселения</w:t>
      </w:r>
    </w:p>
    <w:p w:rsidR="00AC0FE1" w:rsidRPr="00FD1E07" w:rsidRDefault="00D721B7" w:rsidP="00D7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</w:rPr>
        <w:t>Усть-Лабинского района</w:t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Авджян</w:t>
      </w:r>
      <w:proofErr w:type="spellEnd"/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947FE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044E6" w:rsidRPr="00FD1E07" w:rsidRDefault="00947FE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947FED" w:rsidRDefault="00947FE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="006C074C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7044E6" w:rsidRPr="00FD1E07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C05D5">
        <w:rPr>
          <w:rFonts w:ascii="Times New Roman" w:hAnsi="Times New Roman"/>
          <w:color w:val="000000"/>
          <w:sz w:val="28"/>
          <w:szCs w:val="28"/>
          <w:lang w:eastAsia="ru-RU"/>
        </w:rPr>
        <w:t>19.03.2020</w:t>
      </w:r>
      <w:r w:rsidR="002519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CC05D5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7FE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C0FE1" w:rsidRDefault="00CC05D5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ционных работ, пар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шютных</w:t>
      </w:r>
      <w:r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прыжк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ов, демонстрационных</w:t>
      </w:r>
      <w:r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полет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</w:t>
      </w:r>
      <w:r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воздушных судов, пол</w:t>
      </w:r>
      <w:r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беспилотных воздушных судов (за исключением полетов беспило</w:t>
      </w:r>
      <w:r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ных воздушных судов с максимальной взлетной массой менее 0,25 кг)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подъемов</w:t>
      </w:r>
      <w:r w:rsidRPr="00FD0E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привязных аэростатов над населенными пунктами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Ленинск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 сельского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района, посадки (взлета) на расположенные в границах населенных пунктов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Ленинского сельского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сведения о которых не опубликованы</w:t>
      </w:r>
      <w:proofErr w:type="gramEnd"/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документах аэронавигационной информации</w:t>
      </w:r>
    </w:p>
    <w:p w:rsidR="00CC05D5" w:rsidRPr="00FD1E07" w:rsidRDefault="00CC05D5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EF34AE" w:rsidRDefault="00AC0FE1" w:rsidP="00EF3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выдачи </w:t>
      </w:r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разрешения на выполнение  авиационных работ, парашютных прыжков, демонстрационных полетов воздушных судов, полетов  беспилотных воздушных судов (за и</w:t>
      </w:r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ключением полетов беспилотных воздушных судов с максимальной взлетной массой менее 0,25 кг), подъемов привязных аэростатов над населенными пунктами Ленинского сельского поселения Усть-Лабинского района, посадки (взлета) на расположенные в границах населенных пунктов Ленинского сел</w:t>
      </w:r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ского поселения Усть-Лабинского района площадки, сведения о</w:t>
      </w:r>
      <w:proofErr w:type="gramEnd"/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которых не опубликованы в документах аэронавигационной информации 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(далее - Р</w:t>
      </w:r>
      <w:r w:rsidR="00987720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</w:t>
      </w:r>
      <w:r w:rsidR="00987720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87720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шение)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</w:t>
      </w:r>
      <w:r w:rsidR="00EF34AE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выдаче разрешения на выполнение авиац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онных работ, парашютных прыжков, демонстрационных полетов воздушных судов, полетов </w:t>
      </w:r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воздушных судов (за исключением полетов бе</w:t>
      </w:r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пилотных воздушных судов с максимальной взлетной массой менее 0,25 кг), подъемов привязных аэростатов над населенными пунктами Ленинского сельского поселения Усть-Лабинского района, посадки (взлета) на распол</w:t>
      </w:r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женные в границах населенных</w:t>
      </w:r>
      <w:proofErr w:type="gramEnd"/>
      <w:r w:rsidR="00EF34AE" w:rsidRPr="00EF34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пунктов Ленинского сельского поселения Усть-Лабинского района площадки, сведения о которых не опубликованы в документах аэронавигационной информации </w:t>
      </w:r>
      <w:r w:rsidR="00C009AD" w:rsidRPr="00FD1E07">
        <w:rPr>
          <w:rFonts w:ascii="Times New Roman" w:hAnsi="Times New Roman"/>
          <w:sz w:val="28"/>
          <w:szCs w:val="28"/>
        </w:rPr>
        <w:t xml:space="preserve">(далее - 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уве</w:t>
      </w:r>
      <w:r w:rsidR="00554157">
        <w:rPr>
          <w:rFonts w:ascii="Times New Roman" w:hAnsi="Times New Roman"/>
          <w:color w:val="000000"/>
          <w:sz w:val="28"/>
          <w:szCs w:val="28"/>
          <w:lang w:eastAsia="ru-RU"/>
        </w:rPr>
        <w:t>домление об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выдаче Разрешения)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87720" w:rsidRPr="00FD1E07" w:rsidRDefault="00987720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населенными пунктами 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Ленинского сельского поселения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запре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ных зонах, а также в зонах ограничения полетов, деятельность в которых осуществляется на постоянной основе.</w:t>
      </w:r>
    </w:p>
    <w:p w:rsidR="00AC0FE1" w:rsidRPr="00FD1E07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2FFF" w:rsidRPr="00FD1E07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AC0FE1" w:rsidRDefault="00C009AD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вители (далее — заявитель) в срок не позднее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монстрационных </w:t>
      </w:r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>полетов  беспилотных воздушных судов (за исключением полетов беспилотных воздушных судов с максимальной взлетной массой м</w:t>
      </w:r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>нее 0,25 кг), подъемов привязных аэростатов над населенными пунктами Л</w:t>
      </w:r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>нинского сельского</w:t>
      </w:r>
      <w:proofErr w:type="gramEnd"/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>поселения Усть-Лабинского района, посадки (взлета) на расположенные в границах населенных пунктов Ленинского сельского пос</w:t>
      </w:r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>ления Усть-Лабинского района площадки, сведения о которых не опублик</w:t>
      </w:r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B729FD" w:rsidRPr="00B729FD">
        <w:rPr>
          <w:rFonts w:ascii="Times New Roman" w:hAnsi="Times New Roman"/>
          <w:color w:val="000000"/>
          <w:sz w:val="28"/>
          <w:szCs w:val="28"/>
          <w:lang w:eastAsia="ru-RU"/>
        </w:rPr>
        <w:t>ваны в документах аэронавигационной информации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направляют в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дмин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страцию 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Ленинского сельского поселения Усть-Лабинского района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 к насто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щему постановлению.</w:t>
      </w:r>
      <w:proofErr w:type="gramEnd"/>
    </w:p>
    <w:p w:rsidR="00533B52" w:rsidRPr="00930D39" w:rsidRDefault="00533B52" w:rsidP="00533B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 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воздушного пространства беспилотным воздушным судном в воздушном пространстве </w:t>
      </w:r>
      <w:hyperlink w:anchor="sub_10101" w:history="1">
        <w:r w:rsidRPr="00930D39">
          <w:rPr>
            <w:rFonts w:ascii="Times New Roman" w:hAnsi="Times New Roman"/>
            <w:color w:val="000000"/>
            <w:sz w:val="28"/>
            <w:szCs w:val="28"/>
            <w:lang w:eastAsia="ru-RU"/>
          </w:rPr>
          <w:t>классов</w:t>
        </w:r>
        <w:proofErr w:type="gramStart"/>
        <w:r w:rsidRPr="00930D39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w:anchor="sub_10101" w:history="1">
        <w:r w:rsidRPr="00930D39">
          <w:rPr>
            <w:rFonts w:ascii="Times New Roman" w:hAnsi="Times New Roman"/>
            <w:color w:val="000000"/>
            <w:sz w:val="28"/>
            <w:szCs w:val="28"/>
            <w:lang w:eastAsia="ru-RU"/>
          </w:rPr>
          <w:t>А</w:t>
        </w:r>
        <w:proofErr w:type="gramEnd"/>
      </w:hyperlink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w:anchor="sub_10102" w:history="1">
        <w:r w:rsidRPr="00930D39">
          <w:rPr>
            <w:rFonts w:ascii="Times New Roman" w:hAnsi="Times New Roman"/>
            <w:color w:val="000000"/>
            <w:sz w:val="28"/>
            <w:szCs w:val="28"/>
            <w:lang w:eastAsia="ru-RU"/>
          </w:rPr>
          <w:t>С</w:t>
        </w:r>
      </w:hyperlink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w:anchor="sub_10103" w:history="1">
        <w:r w:rsidRPr="00930D39">
          <w:rPr>
            <w:rFonts w:ascii="Times New Roman" w:hAnsi="Times New Roman"/>
            <w:color w:val="000000"/>
            <w:sz w:val="28"/>
            <w:szCs w:val="28"/>
            <w:lang w:eastAsia="ru-RU"/>
          </w:rPr>
          <w:t>G</w:t>
        </w:r>
      </w:hyperlink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на осн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вании плана полета воздушного судна и разрешения на использование во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душного пространства.</w:t>
      </w:r>
    </w:p>
    <w:p w:rsidR="00533B52" w:rsidRDefault="00533B52" w:rsidP="00533B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воздушного пространства беспилотным воздушным су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ном осуществляется посредством установления временного и местного р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жимов, а также кратковременных ограничений в интересах пользователей воздушного пространства, организующих полеты беспилотных воздушных судов.</w:t>
      </w:r>
    </w:p>
    <w:p w:rsidR="00533B52" w:rsidRPr="00930D39" w:rsidRDefault="00533B52" w:rsidP="00533B5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2.1.2. 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пункта 2.1.1. настоящего раздела 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не применяются 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533B52" w:rsidRPr="00930D39" w:rsidRDefault="00533B52" w:rsidP="005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15211"/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</w:t>
      </w:r>
      <w:hyperlink r:id="rId7" w:history="1">
        <w:r w:rsidRPr="00930D39">
          <w:rPr>
            <w:rFonts w:ascii="Times New Roman" w:hAnsi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"О государственной охране";</w:t>
      </w:r>
    </w:p>
    <w:p w:rsidR="00533B52" w:rsidRPr="00930D39" w:rsidRDefault="00533B52" w:rsidP="005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15212"/>
      <w:bookmarkEnd w:id="0"/>
      <w:r w:rsidRPr="00930D39">
        <w:rPr>
          <w:rFonts w:ascii="Times New Roman" w:hAnsi="Times New Roman"/>
          <w:color w:val="000000"/>
          <w:sz w:val="28"/>
          <w:szCs w:val="28"/>
          <w:lang w:eastAsia="ru-RU"/>
        </w:rPr>
        <w:t>б) на удалении не менее 5 км от контрольных точек неконтролируемых аэродромов и посадочных площадок.</w:t>
      </w:r>
    </w:p>
    <w:bookmarkEnd w:id="1"/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даче разрешения осуществляется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947FED">
        <w:rPr>
          <w:rFonts w:ascii="Times New Roman" w:hAnsi="Times New Roman"/>
          <w:kern w:val="1"/>
          <w:sz w:val="28"/>
          <w:szCs w:val="28"/>
        </w:rPr>
        <w:t>Ленинского сельского п</w:t>
      </w:r>
      <w:r w:rsidR="00947FED">
        <w:rPr>
          <w:rFonts w:ascii="Times New Roman" w:hAnsi="Times New Roman"/>
          <w:kern w:val="1"/>
          <w:sz w:val="28"/>
          <w:szCs w:val="28"/>
        </w:rPr>
        <w:t>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352313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Усть-Лабинский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район,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х. Безлесный, ул. Кра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ная, 64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телем является физическое лицо, в том числе индивидуальный предприним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тель);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ление действий от имени заявителя (в случае обращения представителя за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вителя);</w:t>
      </w:r>
    </w:p>
    <w:p w:rsidR="00E45D64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ца воздушного судна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ру.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ниями Приказа Минтранса России от 13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«Об утве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ждении Федеральных авиационных правил «Требования к юридическим 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цам, индивидуальным предпринимателям, осуществляющим коммерческие воздушные перевозки. Форма и порядок выдачи документа, подтверждающ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го соответствие юридических лиц, индивидуальных предпринимателей, ос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ществляющих коммерческие воздушные перевозки, требованиям федерал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ных авиационных правил». Заявитель предоставляет копию сертификата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подтве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ждающий годность заявленного государственного воздушного судна к эк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плуатации (выписка из формуляра воздушного судна с записью о годности к эксплуатации).</w:t>
      </w:r>
    </w:p>
    <w:p w:rsidR="00AC0FE1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ческие характеристики воздушного судна (паспорт, формуляр или руков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дство пользователя воздушного судна с указанием его максимальной взле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ной массы (массы конструкции).</w:t>
      </w:r>
      <w:proofErr w:type="gramEnd"/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ступления.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дующим основаниям: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1) заявителем не представлены документы, указанные в пункте 2.2 ра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жения;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шением сроков, указанных в пункте 2.1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утве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ждаемого главой 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Ленинского сельского поселения Усть-Лабинского района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законодательством порядке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D1E07" w:rsidRDefault="00C009AD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947FED">
        <w:rPr>
          <w:rFonts w:ascii="Times New Roman" w:hAnsi="Times New Roman"/>
          <w:kern w:val="1"/>
          <w:sz w:val="28"/>
          <w:szCs w:val="28"/>
        </w:rPr>
        <w:t>Ленинского сельского поселения Усть-Лабинского района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либо лицом, исполняющим его обязанности, по основ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ниям, установленным в пунктах 2.5 и 2.6 раздела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 подпис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вается 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Ленинского сельского поселения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AC0FE1" w:rsidRPr="00FD1E07" w:rsidRDefault="00C009AD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FD1E07" w:rsidRDefault="001723D2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же демонстрационных полетов над населенными пунктами пользователю воздуш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самоуправления, также необходимо получить разрешение и условия на 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пользование воздушного пространства от соответствующих оперативных 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ганов Единой системы организации воздушного движения Российской Фед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рации на основании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зация планирования использования воздушного пространства Российской Федерации", утвержденных</w:t>
      </w:r>
      <w:proofErr w:type="gramEnd"/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="00AF1F1D" w:rsidRPr="00FD1E07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. № 6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47FED" w:rsidRDefault="001723D2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6BA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Ленинского сельского поселения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Авджян</w:t>
      </w:r>
      <w:proofErr w:type="spellEnd"/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3B52" w:rsidRDefault="00533B52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51D" w:rsidRDefault="002E351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FFF" w:rsidRPr="00FD1E07" w:rsidRDefault="00C82FFF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47FED" w:rsidRPr="00FD1E07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947FED" w:rsidRPr="00FD1E07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33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19.03.2020 </w:t>
      </w:r>
      <w:r w:rsidR="008751F2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533B52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6BA" w:rsidRPr="00FD1E07" w:rsidRDefault="005E36BA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947FED" w:rsidRDefault="00947FED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="001723D2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3B6E91" w:rsidRPr="00FD1E07" w:rsidRDefault="00947FED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Авджян</w:t>
      </w:r>
      <w:proofErr w:type="spellEnd"/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от 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3B6E91" w:rsidRPr="00947FE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7FED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лица;</w:t>
      </w:r>
    </w:p>
    <w:p w:rsidR="00AC0FE1" w:rsidRPr="00947FE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947FED">
        <w:rPr>
          <w:rFonts w:ascii="Times New Roman" w:hAnsi="Times New Roman"/>
          <w:color w:val="000000"/>
          <w:sz w:val="20"/>
          <w:szCs w:val="20"/>
          <w:lang w:eastAsia="ru-RU"/>
        </w:rPr>
        <w:t>Ф.И.О.</w:t>
      </w:r>
      <w:r w:rsidR="00AC0FE1" w:rsidRPr="00947FE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физического лица)</w:t>
      </w:r>
      <w:proofErr w:type="gramEnd"/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AC0FE1" w:rsidRPr="00947FE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7FED">
        <w:rPr>
          <w:rFonts w:ascii="Times New Roman" w:hAnsi="Times New Roman"/>
          <w:color w:val="000000"/>
          <w:sz w:val="20"/>
          <w:szCs w:val="20"/>
          <w:lang w:eastAsia="ru-RU"/>
        </w:rPr>
        <w:t>(адрес места нахождения/жительства)</w:t>
      </w: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AC0FE1" w:rsidRPr="00FD1E07" w:rsidRDefault="003F2236" w:rsidP="00A92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E074F8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выдачи </w:t>
      </w:r>
      <w:r w:rsidR="00E074F8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разрешения на выполнение  авиационных работ, парашю</w:t>
      </w:r>
      <w:r w:rsidR="00E074F8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E074F8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ных прыжков, демонстрационных полетов воздушных судов, полетов  бесп</w:t>
      </w:r>
      <w:r w:rsidR="00E074F8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E074F8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Ленинского сельского поселения Усть-Лабинского района, посадки (взлета) на расположенные в границах н</w:t>
      </w:r>
      <w:r w:rsidR="00E074F8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E074F8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селенных пунктов Ленинского сельского поселения Усть-Лабинского района площадки, сведения о которых не опубликованы</w:t>
      </w:r>
      <w:proofErr w:type="gramEnd"/>
      <w:r w:rsidR="00E074F8" w:rsidRPr="00EF34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документах аэронавигац</w:t>
      </w:r>
      <w:r w:rsidR="00E074F8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E074F8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онной информации</w:t>
      </w: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Pr="00FD1E07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A92FAD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D1E07" w:rsidRDefault="003B6E9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C0FE1" w:rsidRPr="00A92F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(авиационных работ, парашютных прыжков, подъема привязных</w:t>
      </w:r>
      <w:r w:rsidR="003B6E91" w:rsidRPr="00A92F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аэростатов, демонстрационных п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летов, полетов беспилотного </w:t>
      </w:r>
      <w:r w:rsidR="00E074F8">
        <w:rPr>
          <w:rFonts w:ascii="Times New Roman" w:hAnsi="Times New Roman"/>
          <w:color w:val="000000"/>
          <w:sz w:val="20"/>
          <w:szCs w:val="20"/>
          <w:lang w:eastAsia="ru-RU"/>
        </w:rPr>
        <w:t>воздушного судна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, посадки (взлета) на площадку)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C0FE1" w:rsidRPr="00FD1E07" w:rsidRDefault="003B6E9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AC0FE1" w:rsidRPr="00FD1E07" w:rsidRDefault="003B6E9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AC0FE1" w:rsidRPr="00A92F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(указать количество и тип воздушных судов,</w:t>
      </w:r>
      <w:r w:rsidR="003B6E91" w:rsidRPr="00A92F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государственный регистрационный (опознавательный) знак</w:t>
      </w:r>
      <w:r w:rsidR="003B6E91" w:rsidRPr="00A92F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воздушного судна (если известно заранее)</w:t>
      </w:r>
      <w:r w:rsidR="003B6E91" w:rsidRPr="00A92F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(взлета):</w:t>
      </w:r>
      <w:proofErr w:type="gramEnd"/>
    </w:p>
    <w:p w:rsidR="00AC0FE1" w:rsidRPr="00FD1E07" w:rsidRDefault="00AC0FE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456E6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посадочные</w:t>
      </w:r>
      <w:r w:rsidR="003B6E91" w:rsidRPr="00456E6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площадки, пл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щадки приземления парашютистов, место подъема привязного</w:t>
      </w:r>
      <w:r w:rsidR="003B6E91" w:rsidRPr="00456E6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аэростата, полетов беспилотного </w:t>
      </w:r>
      <w:r w:rsidR="00122743">
        <w:rPr>
          <w:rFonts w:ascii="Times New Roman" w:hAnsi="Times New Roman"/>
          <w:color w:val="000000"/>
          <w:sz w:val="20"/>
          <w:szCs w:val="20"/>
          <w:lang w:eastAsia="ru-RU"/>
        </w:rPr>
        <w:t>воздушного судна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дата окончания использования: _____________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(взлета):</w:t>
      </w:r>
      <w:proofErr w:type="gramEnd"/>
    </w:p>
    <w:p w:rsidR="00AC0FE1" w:rsidRPr="00FD1E07" w:rsidRDefault="003B6E9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AC0FE1" w:rsidRPr="00456E6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(планируемое время начала и окончания использования воздушного</w:t>
      </w:r>
      <w:r w:rsidR="003B6E91" w:rsidRPr="00456E6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пространства)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дать:</w:t>
      </w: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 почтовым отпра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лением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AC0FE1" w:rsidRPr="00FD1E07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</w:t>
      </w:r>
      <w:proofErr w:type="gramEnd"/>
      <w:r w:rsidR="00AC0FE1" w:rsidRPr="00FD1E0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подчеркнуть)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AC0FE1" w:rsidRPr="00FD1E07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456E6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(документы, прилагаемые к заявлению)</w:t>
      </w:r>
    </w:p>
    <w:p w:rsidR="00AC0FE1" w:rsidRPr="00FD1E07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456E64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3B6E91" w:rsidRPr="00FD1E07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6E9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Pr="00FD1E07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Pr="00FD1E07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456E64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6E64" w:rsidRPr="00FD1E07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456E64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456E64" w:rsidRPr="00FD1E07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D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19.03.2020 </w:t>
      </w:r>
      <w:r w:rsidR="008751F2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="009D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9D44EA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</w:p>
    <w:p w:rsidR="003B6E9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AC0FE1" w:rsidRPr="00FD1E07" w:rsidRDefault="00AC0FE1" w:rsidP="009D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демонстрационных полетов воздушных судов, </w:t>
      </w:r>
      <w:r w:rsidR="009D44EA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полетов 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</w:t>
      </w:r>
      <w:r w:rsidR="009D44EA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9D44EA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тов над населенными пунктами Ленинского сельского поселения Усть-Лабинского района, посадки (взлета) на расположенные в границах населе</w:t>
      </w:r>
      <w:r w:rsidR="009D44EA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9D44EA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ных пунктов Ленинского сельского поселения Усть-Лабинского района пл</w:t>
      </w:r>
      <w:r w:rsidR="009D44EA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D44EA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щадки, сведения о которых не опубликованы в документах аэронавигацио</w:t>
      </w:r>
      <w:r w:rsidR="009D44EA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9D44EA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ной информации</w:t>
      </w:r>
      <w:r w:rsidR="009D4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proofErr w:type="gramEnd"/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министрация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52724E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ответствии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 пунктом 49 Федеральных правил использования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Прав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тельства Российской Федерации от 11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лица; фамилия, имя, отчество физического лица)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52724E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(цель проведения запрашиваемого вида деятельности)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(указать количество и тип воздушных судов)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(указать, если заранее известно)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(взлета):</w:t>
      </w:r>
      <w:proofErr w:type="gramEnd"/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</w:t>
      </w:r>
      <w:r w:rsidR="00890C54" w:rsidRPr="0052724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D44EA">
        <w:rPr>
          <w:rFonts w:ascii="Times New Roman" w:hAnsi="Times New Roman"/>
          <w:color w:val="000000"/>
          <w:sz w:val="20"/>
          <w:szCs w:val="20"/>
          <w:lang w:eastAsia="ru-RU"/>
        </w:rPr>
        <w:t>воздушного су</w:t>
      </w:r>
      <w:r w:rsidR="009D44EA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="009D44EA"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, посадочные площадки, площадки приземления</w:t>
      </w:r>
      <w:r w:rsidR="00890C54" w:rsidRPr="0052724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парашютистов, место подъема привязного аэростата)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пунктами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(дата (даты) и временной интервал проведения запрашиваемого вида</w:t>
      </w:r>
      <w:r w:rsidR="00890C54" w:rsidRPr="0052724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деятельности)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 /Ф.И.О. и должность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подписывающего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AC0FE1" w:rsidRPr="0052724E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="00AC0FE1" w:rsidRPr="0052724E">
        <w:rPr>
          <w:rFonts w:ascii="Times New Roman" w:hAnsi="Times New Roman"/>
          <w:color w:val="000000"/>
          <w:sz w:val="20"/>
          <w:szCs w:val="20"/>
          <w:lang w:eastAsia="ru-RU"/>
        </w:rPr>
        <w:t>подпись)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0C54" w:rsidRDefault="00890C5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6FAD" w:rsidRDefault="002F6FAD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Pr="00FD1E07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52724E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2724E" w:rsidRPr="00FD1E07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52724E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52724E" w:rsidRPr="00FD1E07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F6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19.03.2020 </w:t>
      </w:r>
      <w:r w:rsidR="008751F2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2F6FAD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FD1E07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авиационных</w:t>
      </w:r>
      <w:proofErr w:type="gramEnd"/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2F6FAD" w:rsidRPr="00FD1E07" w:rsidRDefault="00AC0FE1" w:rsidP="002F6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воздушных судов, 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полетов  беспилотных воздушных судов (за искл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чением полетов беспилотных воздушных судов с максимальной взлетной массой менее 0,25 кг), подъемов привязных аэростатов над населенными пунктами Ленинского сельского поселения Усть-Лабинского района, посадки (взлета) на расположенные в границах населенных пунктов Ленинского сел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ского поселения Усть-Лабинского района площадки, сведения о которых не опубликованы в документах аэронавигационной информации</w:t>
      </w:r>
      <w:proofErr w:type="gramEnd"/>
    </w:p>
    <w:p w:rsidR="002F6FAD" w:rsidRDefault="002F6FAD" w:rsidP="002F6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2F6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адм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нистрация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52724E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соо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ветствии с пунктом 49 Федеральных правил использования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странства Российской Федерации, утвержденных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Прав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тельства Российской Федерации от 11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лица, фамилия, имя, отчество физического лица)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2F6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демонстрационных полетов воздушных судов, 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полетов  беспилотных во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душных судов (за исключением полетов беспилотных воздушных судов с максимальной взлетной массой менее 0,25 кг), подъемов привязных аэрост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тов над населенными пунктами Ленинского сельского поселения Усть-Лабинского района, посадки (взлета) на расположенные в границах населе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ных пунктов Ленинского сельского поселения Усть-Лабинского района пл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F6FAD" w:rsidRPr="00EF34AE">
        <w:rPr>
          <w:rFonts w:ascii="Times New Roman" w:hAnsi="Times New Roman"/>
          <w:color w:val="000000"/>
          <w:sz w:val="28"/>
          <w:szCs w:val="28"/>
          <w:lang w:eastAsia="ru-RU"/>
        </w:rPr>
        <w:t>щадки</w:t>
      </w:r>
      <w:r w:rsidR="002F6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связи с:</w:t>
      </w:r>
      <w:proofErr w:type="gramEnd"/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24E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890C54" w:rsidRPr="005272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724E">
        <w:rPr>
          <w:rFonts w:ascii="Times New Roman" w:hAnsi="Times New Roman"/>
          <w:color w:val="000000"/>
          <w:sz w:val="24"/>
          <w:szCs w:val="24"/>
          <w:lang w:eastAsia="ru-RU"/>
        </w:rPr>
        <w:t>с п</w:t>
      </w:r>
      <w:r w:rsidR="00890C54" w:rsidRPr="005272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Pr="0052724E">
        <w:rPr>
          <w:rFonts w:ascii="Times New Roman" w:hAnsi="Times New Roman"/>
          <w:color w:val="000000"/>
          <w:sz w:val="24"/>
          <w:szCs w:val="24"/>
          <w:lang w:eastAsia="ru-RU"/>
        </w:rPr>
        <w:t>2.5 Приложения №</w:t>
      </w:r>
      <w:r w:rsidR="00890C54" w:rsidRPr="005272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724E">
        <w:rPr>
          <w:rFonts w:ascii="Times New Roman" w:hAnsi="Times New Roman"/>
          <w:color w:val="000000"/>
          <w:sz w:val="24"/>
          <w:szCs w:val="24"/>
          <w:lang w:eastAsia="ru-RU"/>
        </w:rPr>
        <w:t>1 к постановлению)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 /Ф.И.О. и должность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подписывающего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AC0FE1" w:rsidRP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52724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подпись</w:t>
      </w:r>
      <w:proofErr w:type="spellEnd"/>
      <w:proofErr w:type="gramEnd"/>
      <w:r w:rsidRPr="0052724E">
        <w:rPr>
          <w:rFonts w:ascii="Times New Roman" w:hAnsi="Times New Roman"/>
          <w:color w:val="000000"/>
          <w:sz w:val="20"/>
          <w:szCs w:val="20"/>
          <w:lang w:val="en-US" w:eastAsia="ru-RU"/>
        </w:rPr>
        <w:t>)</w:t>
      </w:r>
    </w:p>
    <w:sectPr w:rsidR="00AC0FE1" w:rsidRPr="0052724E" w:rsidSect="00FD1E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100DB"/>
    <w:rsid w:val="0007281E"/>
    <w:rsid w:val="00122743"/>
    <w:rsid w:val="00124CD2"/>
    <w:rsid w:val="001723D2"/>
    <w:rsid w:val="00177CBB"/>
    <w:rsid w:val="001B29EE"/>
    <w:rsid w:val="002134C3"/>
    <w:rsid w:val="0025199E"/>
    <w:rsid w:val="00287267"/>
    <w:rsid w:val="002A125C"/>
    <w:rsid w:val="002E351D"/>
    <w:rsid w:val="002F6FAD"/>
    <w:rsid w:val="003B6E91"/>
    <w:rsid w:val="003D13CA"/>
    <w:rsid w:val="003F2236"/>
    <w:rsid w:val="00446FB3"/>
    <w:rsid w:val="00456E64"/>
    <w:rsid w:val="00505D86"/>
    <w:rsid w:val="0052724E"/>
    <w:rsid w:val="00533B52"/>
    <w:rsid w:val="00554157"/>
    <w:rsid w:val="005808AA"/>
    <w:rsid w:val="005A11A3"/>
    <w:rsid w:val="005E36BA"/>
    <w:rsid w:val="005F26EB"/>
    <w:rsid w:val="00600FF5"/>
    <w:rsid w:val="00601CFA"/>
    <w:rsid w:val="00694C68"/>
    <w:rsid w:val="006C074C"/>
    <w:rsid w:val="007044E6"/>
    <w:rsid w:val="007416E1"/>
    <w:rsid w:val="00775645"/>
    <w:rsid w:val="00832CC1"/>
    <w:rsid w:val="008749CE"/>
    <w:rsid w:val="008751F2"/>
    <w:rsid w:val="00890C54"/>
    <w:rsid w:val="008A224F"/>
    <w:rsid w:val="008B26D4"/>
    <w:rsid w:val="008F66A9"/>
    <w:rsid w:val="00930D39"/>
    <w:rsid w:val="00947FED"/>
    <w:rsid w:val="0095080F"/>
    <w:rsid w:val="009670C9"/>
    <w:rsid w:val="00980FFC"/>
    <w:rsid w:val="00987720"/>
    <w:rsid w:val="009A4B5C"/>
    <w:rsid w:val="009D44EA"/>
    <w:rsid w:val="009D5D3B"/>
    <w:rsid w:val="00A100DB"/>
    <w:rsid w:val="00A22971"/>
    <w:rsid w:val="00A92FAD"/>
    <w:rsid w:val="00AB0484"/>
    <w:rsid w:val="00AB5032"/>
    <w:rsid w:val="00AC0FE1"/>
    <w:rsid w:val="00AF1F1D"/>
    <w:rsid w:val="00B421C6"/>
    <w:rsid w:val="00B441C9"/>
    <w:rsid w:val="00B729FD"/>
    <w:rsid w:val="00BD0DCF"/>
    <w:rsid w:val="00C009AD"/>
    <w:rsid w:val="00C1243F"/>
    <w:rsid w:val="00C41F83"/>
    <w:rsid w:val="00C4361F"/>
    <w:rsid w:val="00C82FFF"/>
    <w:rsid w:val="00CC05D5"/>
    <w:rsid w:val="00CE391E"/>
    <w:rsid w:val="00D14464"/>
    <w:rsid w:val="00D1712A"/>
    <w:rsid w:val="00D3332B"/>
    <w:rsid w:val="00D510C3"/>
    <w:rsid w:val="00D721B7"/>
    <w:rsid w:val="00E074F8"/>
    <w:rsid w:val="00E45D64"/>
    <w:rsid w:val="00ED0A01"/>
    <w:rsid w:val="00EF34AE"/>
    <w:rsid w:val="00EF4950"/>
    <w:rsid w:val="00F1021D"/>
    <w:rsid w:val="00F52DC8"/>
    <w:rsid w:val="00F7597C"/>
    <w:rsid w:val="00FA7E96"/>
    <w:rsid w:val="00FB05FF"/>
    <w:rsid w:val="00FB6A85"/>
    <w:rsid w:val="00FC57D3"/>
    <w:rsid w:val="00FD0EC2"/>
    <w:rsid w:val="00FD1DF7"/>
    <w:rsid w:val="00FD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FD0E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character" w:customStyle="1" w:styleId="a6">
    <w:name w:val="Сравнение редакций. Добавленный фрагмент"/>
    <w:uiPriority w:val="99"/>
    <w:rsid w:val="00FD0EC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FD0EC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30D3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58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42F16-BF67-43AD-A416-9ACC7E2F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55</cp:revision>
  <cp:lastPrinted>2019-06-26T14:09:00Z</cp:lastPrinted>
  <dcterms:created xsi:type="dcterms:W3CDTF">2019-06-25T07:39:00Z</dcterms:created>
  <dcterms:modified xsi:type="dcterms:W3CDTF">2020-03-23T11:39:00Z</dcterms:modified>
</cp:coreProperties>
</file>